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BAD" w:rsidRPr="00094E9F" w:rsidRDefault="007B5BAD" w:rsidP="007B5BAD">
      <w:pPr>
        <w:jc w:val="center"/>
        <w:rPr>
          <w:b/>
        </w:rPr>
      </w:pPr>
      <w:r w:rsidRPr="00094E9F">
        <w:rPr>
          <w:b/>
        </w:rPr>
        <w:t xml:space="preserve">Список членов Общественной палаты </w:t>
      </w:r>
    </w:p>
    <w:p w:rsidR="00444484" w:rsidRPr="00444484" w:rsidRDefault="007B5BAD" w:rsidP="0029504C">
      <w:pPr>
        <w:jc w:val="center"/>
      </w:pPr>
      <w:r w:rsidRPr="00094E9F">
        <w:rPr>
          <w:b/>
        </w:rPr>
        <w:t>города П</w:t>
      </w:r>
      <w:r w:rsidR="00D94D0A">
        <w:rPr>
          <w:b/>
        </w:rPr>
        <w:t>ереславля-Залесского (состав 2021</w:t>
      </w:r>
      <w:r w:rsidRPr="00094E9F">
        <w:rPr>
          <w:b/>
        </w:rPr>
        <w:t>-202</w:t>
      </w:r>
      <w:r w:rsidR="00D94D0A">
        <w:rPr>
          <w:b/>
        </w:rPr>
        <w:t>4</w:t>
      </w:r>
      <w:r w:rsidRPr="00094E9F">
        <w:rPr>
          <w:b/>
        </w:rPr>
        <w:t xml:space="preserve"> гг.)</w:t>
      </w:r>
    </w:p>
    <w:p w:rsidR="007B5BAD" w:rsidRPr="00094E9F" w:rsidRDefault="007B5BAD" w:rsidP="007B5BAD">
      <w:pPr>
        <w:rPr>
          <w:sz w:val="20"/>
          <w:szCs w:val="20"/>
        </w:rPr>
      </w:pPr>
    </w:p>
    <w:tbl>
      <w:tblPr>
        <w:tblW w:w="1010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"/>
        <w:gridCol w:w="3856"/>
        <w:gridCol w:w="5641"/>
      </w:tblGrid>
      <w:tr w:rsidR="007B5BAD" w:rsidRPr="00040338" w:rsidTr="00D94D0A">
        <w:tc>
          <w:tcPr>
            <w:tcW w:w="606" w:type="dxa"/>
            <w:shd w:val="clear" w:color="auto" w:fill="auto"/>
          </w:tcPr>
          <w:p w:rsidR="007B5BAD" w:rsidRPr="00AA37A0" w:rsidRDefault="007B5BAD" w:rsidP="00033109">
            <w:pPr>
              <w:jc w:val="center"/>
              <w:rPr>
                <w:rFonts w:eastAsia="Calibri"/>
                <w:b/>
              </w:rPr>
            </w:pPr>
            <w:r w:rsidRPr="00AA37A0">
              <w:rPr>
                <w:rFonts w:eastAsia="Calibri"/>
                <w:b/>
              </w:rPr>
              <w:t>№</w:t>
            </w:r>
          </w:p>
          <w:p w:rsidR="007B5BAD" w:rsidRPr="00AA37A0" w:rsidRDefault="007B5BAD" w:rsidP="00033109">
            <w:pPr>
              <w:jc w:val="center"/>
              <w:rPr>
                <w:rFonts w:eastAsia="Calibri"/>
                <w:b/>
              </w:rPr>
            </w:pPr>
            <w:r w:rsidRPr="00AA37A0">
              <w:rPr>
                <w:rFonts w:eastAsia="Calibri"/>
                <w:b/>
              </w:rPr>
              <w:t>п/п</w:t>
            </w:r>
          </w:p>
        </w:tc>
        <w:tc>
          <w:tcPr>
            <w:tcW w:w="3856" w:type="dxa"/>
            <w:shd w:val="clear" w:color="auto" w:fill="auto"/>
          </w:tcPr>
          <w:p w:rsidR="007B5BAD" w:rsidRPr="00AA37A0" w:rsidRDefault="007B5BAD" w:rsidP="00033109">
            <w:pPr>
              <w:jc w:val="center"/>
              <w:rPr>
                <w:rFonts w:eastAsia="Calibri"/>
                <w:b/>
              </w:rPr>
            </w:pPr>
            <w:r w:rsidRPr="00AA37A0">
              <w:rPr>
                <w:rFonts w:eastAsia="Calibri"/>
                <w:b/>
              </w:rPr>
              <w:t>Фамилия, имя, отчество</w:t>
            </w:r>
          </w:p>
        </w:tc>
        <w:tc>
          <w:tcPr>
            <w:tcW w:w="5641" w:type="dxa"/>
            <w:shd w:val="clear" w:color="auto" w:fill="auto"/>
          </w:tcPr>
          <w:p w:rsidR="00D94D0A" w:rsidRDefault="007B5BAD" w:rsidP="00D94D0A">
            <w:pPr>
              <w:rPr>
                <w:rFonts w:eastAsia="Calibri"/>
                <w:b/>
              </w:rPr>
            </w:pPr>
            <w:r w:rsidRPr="00AA37A0">
              <w:rPr>
                <w:rFonts w:eastAsia="Calibri"/>
                <w:b/>
              </w:rPr>
              <w:t xml:space="preserve">Кто выдвинул в состав Общественной палаты </w:t>
            </w:r>
          </w:p>
          <w:p w:rsidR="007B5BAD" w:rsidRPr="00AA37A0" w:rsidRDefault="00D94D0A" w:rsidP="00D94D0A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города Переславля-Залесского</w:t>
            </w:r>
          </w:p>
        </w:tc>
      </w:tr>
      <w:tr w:rsidR="007B5BAD" w:rsidRPr="00040338" w:rsidTr="00D94D0A">
        <w:tc>
          <w:tcPr>
            <w:tcW w:w="606" w:type="dxa"/>
            <w:shd w:val="clear" w:color="auto" w:fill="auto"/>
          </w:tcPr>
          <w:p w:rsidR="007B5BAD" w:rsidRPr="00AA37A0" w:rsidRDefault="007B5BAD" w:rsidP="00033109">
            <w:pPr>
              <w:numPr>
                <w:ilvl w:val="0"/>
                <w:numId w:val="1"/>
              </w:numPr>
              <w:ind w:left="357" w:hanging="357"/>
              <w:rPr>
                <w:rFonts w:eastAsia="Calibri"/>
              </w:rPr>
            </w:pPr>
          </w:p>
        </w:tc>
        <w:tc>
          <w:tcPr>
            <w:tcW w:w="3856" w:type="dxa"/>
            <w:shd w:val="clear" w:color="auto" w:fill="auto"/>
          </w:tcPr>
          <w:p w:rsidR="007B5BAD" w:rsidRPr="00AA37A0" w:rsidRDefault="007B5BAD" w:rsidP="00033109">
            <w:pPr>
              <w:rPr>
                <w:rFonts w:eastAsia="Calibri"/>
              </w:rPr>
            </w:pPr>
            <w:r w:rsidRPr="00AA37A0">
              <w:rPr>
                <w:rFonts w:eastAsia="Calibri"/>
              </w:rPr>
              <w:t>Баталов Алексей Аркадьевич</w:t>
            </w:r>
          </w:p>
        </w:tc>
        <w:tc>
          <w:tcPr>
            <w:tcW w:w="5641" w:type="dxa"/>
            <w:shd w:val="clear" w:color="auto" w:fill="auto"/>
          </w:tcPr>
          <w:p w:rsidR="007B5BAD" w:rsidRPr="00AA37A0" w:rsidRDefault="007B5BAD" w:rsidP="00D94D0A">
            <w:pPr>
              <w:rPr>
                <w:rFonts w:eastAsia="Calibri"/>
              </w:rPr>
            </w:pPr>
            <w:r w:rsidRPr="00AA37A0">
              <w:rPr>
                <w:rFonts w:eastAsia="Calibri"/>
              </w:rPr>
              <w:t>Союз «Совет директоров – объединение работодателей»</w:t>
            </w:r>
          </w:p>
        </w:tc>
      </w:tr>
      <w:tr w:rsidR="00D94D0A" w:rsidRPr="00040338" w:rsidTr="00D94D0A">
        <w:tc>
          <w:tcPr>
            <w:tcW w:w="606" w:type="dxa"/>
            <w:shd w:val="clear" w:color="auto" w:fill="auto"/>
          </w:tcPr>
          <w:p w:rsidR="00D94D0A" w:rsidRPr="00AA37A0" w:rsidRDefault="00D94D0A" w:rsidP="00D94D0A">
            <w:pPr>
              <w:numPr>
                <w:ilvl w:val="0"/>
                <w:numId w:val="1"/>
              </w:numPr>
              <w:ind w:left="357" w:hanging="357"/>
              <w:rPr>
                <w:rFonts w:eastAsia="Calibri"/>
              </w:rPr>
            </w:pPr>
          </w:p>
        </w:tc>
        <w:tc>
          <w:tcPr>
            <w:tcW w:w="3856" w:type="dxa"/>
            <w:shd w:val="clear" w:color="auto" w:fill="auto"/>
          </w:tcPr>
          <w:p w:rsidR="00D94D0A" w:rsidRPr="00C65773" w:rsidRDefault="00D94D0A" w:rsidP="00D94D0A">
            <w:pPr>
              <w:rPr>
                <w:b/>
              </w:rPr>
            </w:pPr>
            <w:r w:rsidRPr="00C65773">
              <w:t>Васильева Ксения Николаевна</w:t>
            </w:r>
          </w:p>
        </w:tc>
        <w:tc>
          <w:tcPr>
            <w:tcW w:w="5641" w:type="dxa"/>
            <w:shd w:val="clear" w:color="auto" w:fill="auto"/>
          </w:tcPr>
          <w:p w:rsidR="00D94D0A" w:rsidRPr="00C65773" w:rsidRDefault="00D94D0A" w:rsidP="00D94D0A">
            <w:pPr>
              <w:rPr>
                <w:b/>
              </w:rPr>
            </w:pPr>
            <w:r w:rsidRPr="00C65773">
              <w:t>Переславль-Залесская городская Дума</w:t>
            </w:r>
          </w:p>
        </w:tc>
      </w:tr>
      <w:tr w:rsidR="00D94D0A" w:rsidRPr="00040338" w:rsidTr="00D94D0A">
        <w:tc>
          <w:tcPr>
            <w:tcW w:w="606" w:type="dxa"/>
            <w:shd w:val="clear" w:color="auto" w:fill="auto"/>
          </w:tcPr>
          <w:p w:rsidR="00D94D0A" w:rsidRPr="00AA37A0" w:rsidRDefault="00D94D0A" w:rsidP="00D94D0A">
            <w:pPr>
              <w:numPr>
                <w:ilvl w:val="0"/>
                <w:numId w:val="1"/>
              </w:numPr>
              <w:ind w:left="357" w:hanging="357"/>
              <w:rPr>
                <w:rFonts w:eastAsia="Calibri"/>
              </w:rPr>
            </w:pPr>
          </w:p>
        </w:tc>
        <w:tc>
          <w:tcPr>
            <w:tcW w:w="3856" w:type="dxa"/>
            <w:shd w:val="clear" w:color="auto" w:fill="auto"/>
          </w:tcPr>
          <w:p w:rsidR="00D94D0A" w:rsidRPr="00C65773" w:rsidRDefault="00D94D0A" w:rsidP="00D94D0A">
            <w:r w:rsidRPr="00C65773">
              <w:t>Ефимова</w:t>
            </w:r>
            <w:r>
              <w:t xml:space="preserve"> </w:t>
            </w:r>
            <w:r w:rsidRPr="00C65773">
              <w:t>Вера Евгеньевна</w:t>
            </w:r>
          </w:p>
        </w:tc>
        <w:tc>
          <w:tcPr>
            <w:tcW w:w="5641" w:type="dxa"/>
            <w:shd w:val="clear" w:color="auto" w:fill="auto"/>
          </w:tcPr>
          <w:p w:rsidR="00D94D0A" w:rsidRPr="00C65773" w:rsidRDefault="00D94D0A" w:rsidP="00D94D0A">
            <w:r w:rsidRPr="00C65773">
              <w:t>Глава</w:t>
            </w:r>
            <w:r>
              <w:t xml:space="preserve"> города Переславля-Залесского</w:t>
            </w:r>
          </w:p>
        </w:tc>
      </w:tr>
      <w:tr w:rsidR="00D94D0A" w:rsidRPr="00040338" w:rsidTr="00D94D0A">
        <w:tc>
          <w:tcPr>
            <w:tcW w:w="606" w:type="dxa"/>
            <w:shd w:val="clear" w:color="auto" w:fill="auto"/>
          </w:tcPr>
          <w:p w:rsidR="00D94D0A" w:rsidRPr="00AA37A0" w:rsidRDefault="00D94D0A" w:rsidP="00D94D0A">
            <w:pPr>
              <w:numPr>
                <w:ilvl w:val="0"/>
                <w:numId w:val="1"/>
              </w:numPr>
              <w:ind w:left="357" w:hanging="357"/>
              <w:rPr>
                <w:rFonts w:eastAsia="Calibri"/>
              </w:rPr>
            </w:pPr>
          </w:p>
        </w:tc>
        <w:tc>
          <w:tcPr>
            <w:tcW w:w="3856" w:type="dxa"/>
            <w:shd w:val="clear" w:color="auto" w:fill="auto"/>
          </w:tcPr>
          <w:p w:rsidR="00D94D0A" w:rsidRPr="00AA37A0" w:rsidRDefault="00D94D0A" w:rsidP="00D94D0A">
            <w:pPr>
              <w:rPr>
                <w:rFonts w:eastAsia="Calibri"/>
              </w:rPr>
            </w:pPr>
            <w:r w:rsidRPr="00AA37A0">
              <w:rPr>
                <w:rFonts w:eastAsia="Calibri"/>
              </w:rPr>
              <w:t>Зарайская Галина Александровна</w:t>
            </w:r>
          </w:p>
        </w:tc>
        <w:tc>
          <w:tcPr>
            <w:tcW w:w="5641" w:type="dxa"/>
            <w:shd w:val="clear" w:color="auto" w:fill="auto"/>
          </w:tcPr>
          <w:p w:rsidR="00D94D0A" w:rsidRPr="00AA37A0" w:rsidRDefault="00D94D0A" w:rsidP="00D94D0A">
            <w:pPr>
              <w:rPr>
                <w:rFonts w:eastAsia="Calibri"/>
              </w:rPr>
            </w:pPr>
            <w:r w:rsidRPr="00AA37A0">
              <w:rPr>
                <w:rFonts w:eastAsia="Calibri"/>
              </w:rPr>
              <w:t>Переславль-Залесская городская Дума</w:t>
            </w:r>
          </w:p>
        </w:tc>
      </w:tr>
      <w:tr w:rsidR="00D94D0A" w:rsidRPr="00040338" w:rsidTr="00D94D0A">
        <w:tc>
          <w:tcPr>
            <w:tcW w:w="606" w:type="dxa"/>
            <w:shd w:val="clear" w:color="auto" w:fill="auto"/>
          </w:tcPr>
          <w:p w:rsidR="00D94D0A" w:rsidRPr="00AA37A0" w:rsidRDefault="00D94D0A" w:rsidP="00D94D0A">
            <w:pPr>
              <w:numPr>
                <w:ilvl w:val="0"/>
                <w:numId w:val="1"/>
              </w:numPr>
              <w:ind w:left="357" w:hanging="357"/>
              <w:rPr>
                <w:rFonts w:eastAsia="Calibri"/>
              </w:rPr>
            </w:pPr>
          </w:p>
        </w:tc>
        <w:tc>
          <w:tcPr>
            <w:tcW w:w="3856" w:type="dxa"/>
            <w:shd w:val="clear" w:color="auto" w:fill="auto"/>
          </w:tcPr>
          <w:p w:rsidR="00D94D0A" w:rsidRPr="00C65773" w:rsidRDefault="00D94D0A" w:rsidP="00D94D0A">
            <w:r w:rsidRPr="00C65773">
              <w:t xml:space="preserve">Киракосян </w:t>
            </w:r>
            <w:proofErr w:type="spellStart"/>
            <w:r w:rsidRPr="00C65773">
              <w:t>Баграт</w:t>
            </w:r>
            <w:proofErr w:type="spellEnd"/>
            <w:r w:rsidRPr="00C65773">
              <w:t xml:space="preserve"> </w:t>
            </w:r>
            <w:proofErr w:type="spellStart"/>
            <w:r w:rsidRPr="00C65773">
              <w:t>Варданович</w:t>
            </w:r>
            <w:proofErr w:type="spellEnd"/>
          </w:p>
        </w:tc>
        <w:tc>
          <w:tcPr>
            <w:tcW w:w="5641" w:type="dxa"/>
            <w:shd w:val="clear" w:color="auto" w:fill="auto"/>
          </w:tcPr>
          <w:p w:rsidR="00D94D0A" w:rsidRPr="00C65773" w:rsidRDefault="00D94D0A" w:rsidP="00D94D0A">
            <w:r w:rsidRPr="00C65773">
              <w:t>Глава</w:t>
            </w:r>
            <w:r>
              <w:t xml:space="preserve"> города Переславля-Залесского</w:t>
            </w:r>
          </w:p>
        </w:tc>
      </w:tr>
      <w:tr w:rsidR="00D94D0A" w:rsidRPr="00040338" w:rsidTr="00D94D0A">
        <w:tc>
          <w:tcPr>
            <w:tcW w:w="606" w:type="dxa"/>
            <w:shd w:val="clear" w:color="auto" w:fill="auto"/>
          </w:tcPr>
          <w:p w:rsidR="00D94D0A" w:rsidRPr="00AA37A0" w:rsidRDefault="00D94D0A" w:rsidP="00D94D0A">
            <w:pPr>
              <w:numPr>
                <w:ilvl w:val="0"/>
                <w:numId w:val="1"/>
              </w:numPr>
              <w:ind w:left="357" w:hanging="357"/>
              <w:rPr>
                <w:rFonts w:eastAsia="Calibri"/>
              </w:rPr>
            </w:pPr>
          </w:p>
        </w:tc>
        <w:tc>
          <w:tcPr>
            <w:tcW w:w="3856" w:type="dxa"/>
            <w:shd w:val="clear" w:color="auto" w:fill="auto"/>
          </w:tcPr>
          <w:p w:rsidR="00D94D0A" w:rsidRPr="00AA37A0" w:rsidRDefault="00D94D0A" w:rsidP="00D94D0A">
            <w:pPr>
              <w:rPr>
                <w:rFonts w:eastAsia="Calibri"/>
              </w:rPr>
            </w:pPr>
            <w:r w:rsidRPr="00AA37A0">
              <w:rPr>
                <w:rFonts w:eastAsia="Calibri"/>
              </w:rPr>
              <w:t>Куликова Ольга Николаевна</w:t>
            </w:r>
          </w:p>
        </w:tc>
        <w:tc>
          <w:tcPr>
            <w:tcW w:w="5641" w:type="dxa"/>
            <w:shd w:val="clear" w:color="auto" w:fill="auto"/>
          </w:tcPr>
          <w:p w:rsidR="00D94D0A" w:rsidRPr="00AA37A0" w:rsidRDefault="00D94D0A" w:rsidP="00D94D0A">
            <w:pPr>
              <w:rPr>
                <w:rFonts w:eastAsia="Calibri"/>
              </w:rPr>
            </w:pPr>
            <w:r w:rsidRPr="00C65773">
              <w:t>Глава</w:t>
            </w:r>
            <w:r>
              <w:t xml:space="preserve"> города Переславля-Залесского</w:t>
            </w:r>
          </w:p>
        </w:tc>
      </w:tr>
      <w:tr w:rsidR="00D94D0A" w:rsidRPr="00040338" w:rsidTr="00D94D0A">
        <w:tc>
          <w:tcPr>
            <w:tcW w:w="606" w:type="dxa"/>
            <w:shd w:val="clear" w:color="auto" w:fill="auto"/>
          </w:tcPr>
          <w:p w:rsidR="00D94D0A" w:rsidRPr="00AA37A0" w:rsidRDefault="00D94D0A" w:rsidP="00D94D0A">
            <w:pPr>
              <w:numPr>
                <w:ilvl w:val="0"/>
                <w:numId w:val="1"/>
              </w:numPr>
              <w:ind w:left="357" w:hanging="357"/>
              <w:rPr>
                <w:rFonts w:eastAsia="Calibri"/>
              </w:rPr>
            </w:pPr>
          </w:p>
        </w:tc>
        <w:tc>
          <w:tcPr>
            <w:tcW w:w="3856" w:type="dxa"/>
            <w:shd w:val="clear" w:color="auto" w:fill="auto"/>
          </w:tcPr>
          <w:p w:rsidR="00D94D0A" w:rsidRPr="00C65773" w:rsidRDefault="00D94D0A" w:rsidP="00D94D0A">
            <w:r w:rsidRPr="00C65773">
              <w:t>Кучменко Александр Николаевич</w:t>
            </w:r>
          </w:p>
        </w:tc>
        <w:tc>
          <w:tcPr>
            <w:tcW w:w="5641" w:type="dxa"/>
            <w:shd w:val="clear" w:color="auto" w:fill="auto"/>
          </w:tcPr>
          <w:p w:rsidR="00D94D0A" w:rsidRPr="00C65773" w:rsidRDefault="00D94D0A" w:rsidP="00D94D0A">
            <w:r w:rsidRPr="00C65773">
              <w:t>Глава</w:t>
            </w:r>
            <w:r>
              <w:t xml:space="preserve"> города Переславля-Залесского</w:t>
            </w:r>
          </w:p>
        </w:tc>
      </w:tr>
      <w:tr w:rsidR="00444484" w:rsidRPr="00040338" w:rsidTr="00D94D0A">
        <w:tc>
          <w:tcPr>
            <w:tcW w:w="606" w:type="dxa"/>
            <w:shd w:val="clear" w:color="auto" w:fill="auto"/>
          </w:tcPr>
          <w:p w:rsidR="00444484" w:rsidRPr="00AA37A0" w:rsidRDefault="00444484" w:rsidP="00D94D0A">
            <w:pPr>
              <w:numPr>
                <w:ilvl w:val="0"/>
                <w:numId w:val="1"/>
              </w:numPr>
              <w:ind w:left="357" w:hanging="357"/>
              <w:rPr>
                <w:rFonts w:eastAsia="Calibri"/>
              </w:rPr>
            </w:pPr>
          </w:p>
        </w:tc>
        <w:tc>
          <w:tcPr>
            <w:tcW w:w="3856" w:type="dxa"/>
            <w:shd w:val="clear" w:color="auto" w:fill="auto"/>
          </w:tcPr>
          <w:p w:rsidR="00444484" w:rsidRPr="00C65773" w:rsidRDefault="00444484" w:rsidP="00D94D0A">
            <w:proofErr w:type="spellStart"/>
            <w:r>
              <w:t>Талыбов</w:t>
            </w:r>
            <w:proofErr w:type="spellEnd"/>
            <w:r>
              <w:t xml:space="preserve"> Рашид </w:t>
            </w:r>
            <w:proofErr w:type="spellStart"/>
            <w:r>
              <w:t>Аждарович</w:t>
            </w:r>
            <w:proofErr w:type="spellEnd"/>
          </w:p>
        </w:tc>
        <w:tc>
          <w:tcPr>
            <w:tcW w:w="5641" w:type="dxa"/>
            <w:shd w:val="clear" w:color="auto" w:fill="auto"/>
          </w:tcPr>
          <w:p w:rsidR="00444484" w:rsidRPr="00C65773" w:rsidRDefault="00444484" w:rsidP="00D94D0A">
            <w:r w:rsidRPr="00C65773">
              <w:t>Переславль-Залесская городская Дума</w:t>
            </w:r>
          </w:p>
        </w:tc>
      </w:tr>
      <w:tr w:rsidR="00D94D0A" w:rsidRPr="00040338" w:rsidTr="00D94D0A">
        <w:tc>
          <w:tcPr>
            <w:tcW w:w="606" w:type="dxa"/>
            <w:shd w:val="clear" w:color="auto" w:fill="auto"/>
          </w:tcPr>
          <w:p w:rsidR="00D94D0A" w:rsidRPr="00AA37A0" w:rsidRDefault="00D94D0A" w:rsidP="00D94D0A">
            <w:pPr>
              <w:numPr>
                <w:ilvl w:val="0"/>
                <w:numId w:val="1"/>
              </w:numPr>
              <w:ind w:left="357" w:hanging="357"/>
              <w:rPr>
                <w:rFonts w:eastAsia="Calibri"/>
              </w:rPr>
            </w:pPr>
          </w:p>
        </w:tc>
        <w:tc>
          <w:tcPr>
            <w:tcW w:w="3856" w:type="dxa"/>
            <w:shd w:val="clear" w:color="auto" w:fill="auto"/>
          </w:tcPr>
          <w:p w:rsidR="00D94D0A" w:rsidRPr="00C65773" w:rsidRDefault="00D94D0A" w:rsidP="00D94D0A">
            <w:proofErr w:type="spellStart"/>
            <w:r w:rsidRPr="00C65773">
              <w:t>Трухачев</w:t>
            </w:r>
            <w:proofErr w:type="spellEnd"/>
            <w:r>
              <w:t xml:space="preserve"> </w:t>
            </w:r>
            <w:r w:rsidRPr="00C65773">
              <w:t>Дмитрий Вячеславович</w:t>
            </w:r>
          </w:p>
        </w:tc>
        <w:tc>
          <w:tcPr>
            <w:tcW w:w="5641" w:type="dxa"/>
            <w:shd w:val="clear" w:color="auto" w:fill="auto"/>
          </w:tcPr>
          <w:p w:rsidR="00D94D0A" w:rsidRPr="00C65773" w:rsidRDefault="00D94D0A" w:rsidP="00D94D0A">
            <w:r w:rsidRPr="00C65773">
              <w:t>Глава</w:t>
            </w:r>
            <w:r>
              <w:t xml:space="preserve"> города Переславля-Залесского</w:t>
            </w:r>
          </w:p>
        </w:tc>
      </w:tr>
      <w:tr w:rsidR="00D94D0A" w:rsidRPr="00040338" w:rsidTr="00D94D0A">
        <w:tc>
          <w:tcPr>
            <w:tcW w:w="606" w:type="dxa"/>
            <w:shd w:val="clear" w:color="auto" w:fill="auto"/>
          </w:tcPr>
          <w:p w:rsidR="00D94D0A" w:rsidRPr="00AA37A0" w:rsidRDefault="00D94D0A" w:rsidP="00D94D0A">
            <w:pPr>
              <w:numPr>
                <w:ilvl w:val="0"/>
                <w:numId w:val="1"/>
              </w:numPr>
              <w:ind w:left="357" w:hanging="357"/>
              <w:rPr>
                <w:rFonts w:eastAsia="Calibri"/>
              </w:rPr>
            </w:pPr>
          </w:p>
        </w:tc>
        <w:tc>
          <w:tcPr>
            <w:tcW w:w="3856" w:type="dxa"/>
            <w:shd w:val="clear" w:color="auto" w:fill="auto"/>
          </w:tcPr>
          <w:p w:rsidR="00D94D0A" w:rsidRPr="00C65773" w:rsidRDefault="00D94D0A" w:rsidP="00D94D0A">
            <w:r w:rsidRPr="00C65773">
              <w:rPr>
                <w:bCs/>
              </w:rPr>
              <w:t>Цветкова Наталья Валентиновна</w:t>
            </w:r>
          </w:p>
        </w:tc>
        <w:tc>
          <w:tcPr>
            <w:tcW w:w="5641" w:type="dxa"/>
            <w:shd w:val="clear" w:color="auto" w:fill="auto"/>
          </w:tcPr>
          <w:p w:rsidR="00D94D0A" w:rsidRPr="00C65773" w:rsidRDefault="00D94D0A" w:rsidP="00D94D0A">
            <w:r w:rsidRPr="00C65773">
              <w:t>Переславль-Залесская городская Дума</w:t>
            </w:r>
          </w:p>
        </w:tc>
      </w:tr>
      <w:tr w:rsidR="00D94D0A" w:rsidRPr="00040338" w:rsidTr="00D94D0A">
        <w:tc>
          <w:tcPr>
            <w:tcW w:w="606" w:type="dxa"/>
            <w:shd w:val="clear" w:color="auto" w:fill="auto"/>
          </w:tcPr>
          <w:p w:rsidR="00D94D0A" w:rsidRPr="00AA37A0" w:rsidRDefault="00D94D0A" w:rsidP="00D94D0A">
            <w:pPr>
              <w:numPr>
                <w:ilvl w:val="0"/>
                <w:numId w:val="1"/>
              </w:numPr>
              <w:ind w:left="357" w:hanging="357"/>
              <w:rPr>
                <w:rFonts w:eastAsia="Calibri"/>
              </w:rPr>
            </w:pPr>
          </w:p>
        </w:tc>
        <w:tc>
          <w:tcPr>
            <w:tcW w:w="3856" w:type="dxa"/>
            <w:shd w:val="clear" w:color="auto" w:fill="auto"/>
          </w:tcPr>
          <w:p w:rsidR="00D94D0A" w:rsidRPr="00AA37A0" w:rsidRDefault="00D94D0A" w:rsidP="00D94D0A">
            <w:pPr>
              <w:rPr>
                <w:rFonts w:eastAsia="Calibri"/>
              </w:rPr>
            </w:pPr>
            <w:r w:rsidRPr="00AA37A0">
              <w:rPr>
                <w:rFonts w:eastAsia="Calibri"/>
              </w:rPr>
              <w:t>Шабанов Валентин Александрович</w:t>
            </w:r>
          </w:p>
        </w:tc>
        <w:tc>
          <w:tcPr>
            <w:tcW w:w="5641" w:type="dxa"/>
            <w:shd w:val="clear" w:color="auto" w:fill="auto"/>
          </w:tcPr>
          <w:p w:rsidR="00D94D0A" w:rsidRDefault="00D94D0A" w:rsidP="00D94D0A">
            <w:r>
              <w:t xml:space="preserve">Отделение Ярославской областной общественной организации ветеранов (пенсионеров) войны, труда, Вооруженных сил </w:t>
            </w:r>
          </w:p>
          <w:p w:rsidR="00D94D0A" w:rsidRPr="00AA37A0" w:rsidRDefault="00D94D0A" w:rsidP="00D94D0A">
            <w:pPr>
              <w:rPr>
                <w:rFonts w:eastAsia="Calibri"/>
              </w:rPr>
            </w:pPr>
            <w:r>
              <w:t>и правоохранительных органов г. Переславля-Залесского</w:t>
            </w:r>
          </w:p>
        </w:tc>
      </w:tr>
      <w:tr w:rsidR="00D94D0A" w:rsidRPr="00040338" w:rsidTr="00D94D0A">
        <w:tc>
          <w:tcPr>
            <w:tcW w:w="606" w:type="dxa"/>
            <w:shd w:val="clear" w:color="auto" w:fill="auto"/>
          </w:tcPr>
          <w:p w:rsidR="00D94D0A" w:rsidRPr="00AA37A0" w:rsidRDefault="00D94D0A" w:rsidP="00D94D0A">
            <w:pPr>
              <w:numPr>
                <w:ilvl w:val="0"/>
                <w:numId w:val="1"/>
              </w:numPr>
              <w:ind w:left="357" w:hanging="357"/>
              <w:rPr>
                <w:rFonts w:eastAsia="Calibri"/>
              </w:rPr>
            </w:pPr>
          </w:p>
        </w:tc>
        <w:tc>
          <w:tcPr>
            <w:tcW w:w="3856" w:type="dxa"/>
            <w:shd w:val="clear" w:color="auto" w:fill="auto"/>
          </w:tcPr>
          <w:p w:rsidR="00D94D0A" w:rsidRPr="00AA37A0" w:rsidRDefault="00D94D0A" w:rsidP="00D94D0A">
            <w:pPr>
              <w:rPr>
                <w:rFonts w:eastAsia="Calibri"/>
              </w:rPr>
            </w:pPr>
            <w:proofErr w:type="spellStart"/>
            <w:r w:rsidRPr="00AA37A0">
              <w:rPr>
                <w:rFonts w:eastAsia="Calibri"/>
              </w:rPr>
              <w:t>Шадунц</w:t>
            </w:r>
            <w:proofErr w:type="spellEnd"/>
            <w:r w:rsidRPr="00AA37A0">
              <w:rPr>
                <w:rFonts w:eastAsia="Calibri"/>
              </w:rPr>
              <w:t xml:space="preserve"> Елена Константиновна</w:t>
            </w:r>
          </w:p>
        </w:tc>
        <w:tc>
          <w:tcPr>
            <w:tcW w:w="5641" w:type="dxa"/>
            <w:shd w:val="clear" w:color="auto" w:fill="auto"/>
          </w:tcPr>
          <w:p w:rsidR="00D94D0A" w:rsidRPr="00AA37A0" w:rsidRDefault="00D94D0A" w:rsidP="00D94D0A">
            <w:pPr>
              <w:rPr>
                <w:rFonts w:eastAsia="Calibri"/>
              </w:rPr>
            </w:pPr>
            <w:r>
              <w:t>Ярославское областное отделение Всероссийской общественной организации «Всероссийское общество охраны памятников истории и культуры»</w:t>
            </w:r>
          </w:p>
        </w:tc>
      </w:tr>
      <w:tr w:rsidR="00D94D0A" w:rsidRPr="00040338" w:rsidTr="00D94D0A">
        <w:tc>
          <w:tcPr>
            <w:tcW w:w="606" w:type="dxa"/>
            <w:shd w:val="clear" w:color="auto" w:fill="auto"/>
          </w:tcPr>
          <w:p w:rsidR="00D94D0A" w:rsidRPr="00AA37A0" w:rsidRDefault="00D94D0A" w:rsidP="00D94D0A">
            <w:pPr>
              <w:numPr>
                <w:ilvl w:val="0"/>
                <w:numId w:val="1"/>
              </w:numPr>
              <w:ind w:left="357" w:hanging="357"/>
              <w:rPr>
                <w:rFonts w:eastAsia="Calibri"/>
              </w:rPr>
            </w:pPr>
          </w:p>
        </w:tc>
        <w:tc>
          <w:tcPr>
            <w:tcW w:w="3856" w:type="dxa"/>
            <w:shd w:val="clear" w:color="auto" w:fill="auto"/>
          </w:tcPr>
          <w:p w:rsidR="00D94D0A" w:rsidRPr="00AA37A0" w:rsidRDefault="00D94D0A" w:rsidP="00D94D0A">
            <w:pPr>
              <w:rPr>
                <w:rFonts w:eastAsia="Calibri"/>
              </w:rPr>
            </w:pPr>
            <w:proofErr w:type="spellStart"/>
            <w:r w:rsidRPr="00AA37A0">
              <w:rPr>
                <w:rFonts w:eastAsia="Calibri"/>
              </w:rPr>
              <w:t>Шарикова</w:t>
            </w:r>
            <w:proofErr w:type="spellEnd"/>
            <w:r w:rsidRPr="00AA37A0">
              <w:rPr>
                <w:rFonts w:eastAsia="Calibri"/>
              </w:rPr>
              <w:t xml:space="preserve"> Татьяна </w:t>
            </w:r>
            <w:proofErr w:type="spellStart"/>
            <w:r w:rsidRPr="00AA37A0">
              <w:rPr>
                <w:rFonts w:eastAsia="Calibri"/>
              </w:rPr>
              <w:t>Карповна</w:t>
            </w:r>
            <w:proofErr w:type="spellEnd"/>
          </w:p>
        </w:tc>
        <w:tc>
          <w:tcPr>
            <w:tcW w:w="5641" w:type="dxa"/>
            <w:shd w:val="clear" w:color="auto" w:fill="auto"/>
          </w:tcPr>
          <w:p w:rsidR="00D94D0A" w:rsidRPr="00AA37A0" w:rsidRDefault="00D94D0A" w:rsidP="00D94D0A">
            <w:pPr>
              <w:rPr>
                <w:rFonts w:eastAsia="Calibri"/>
              </w:rPr>
            </w:pPr>
            <w:r>
              <w:t xml:space="preserve">Отделение Ярославской областной организации общероссийской общественной организации «Всероссийское общество инвалидов» г. Переславль-Залесский и </w:t>
            </w:r>
            <w:proofErr w:type="spellStart"/>
            <w:r>
              <w:t>Переславского</w:t>
            </w:r>
            <w:proofErr w:type="spellEnd"/>
            <w:r>
              <w:t xml:space="preserve"> муниципального округа Ярославской области»</w:t>
            </w:r>
          </w:p>
        </w:tc>
      </w:tr>
    </w:tbl>
    <w:p w:rsidR="007B5BAD" w:rsidRPr="00185902" w:rsidRDefault="007B5BAD" w:rsidP="007B5BAD">
      <w:pPr>
        <w:rPr>
          <w:sz w:val="20"/>
          <w:szCs w:val="20"/>
        </w:rPr>
      </w:pPr>
    </w:p>
    <w:p w:rsidR="002B45D4" w:rsidRDefault="002B45D4"/>
    <w:sectPr w:rsidR="002B45D4" w:rsidSect="00431281">
      <w:pgSz w:w="11906" w:h="16838"/>
      <w:pgMar w:top="709" w:right="567" w:bottom="28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3F5E51"/>
    <w:multiLevelType w:val="hybridMultilevel"/>
    <w:tmpl w:val="40BA72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BAD"/>
    <w:rsid w:val="0019565A"/>
    <w:rsid w:val="0029504C"/>
    <w:rsid w:val="002B45D4"/>
    <w:rsid w:val="00444484"/>
    <w:rsid w:val="004E5E52"/>
    <w:rsid w:val="007B5BAD"/>
    <w:rsid w:val="0080362F"/>
    <w:rsid w:val="00CC6F36"/>
    <w:rsid w:val="00D44C1C"/>
    <w:rsid w:val="00D94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55A249-2FB8-423C-925C-F307F325F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BA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94D0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D94D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06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Макурина ИЕ</dc:creator>
  <cp:keywords/>
  <dc:description/>
  <cp:lastModifiedBy>Макурина ИЕ</cp:lastModifiedBy>
  <cp:revision>3</cp:revision>
  <cp:lastPrinted>2021-02-24T11:55:00Z</cp:lastPrinted>
  <dcterms:created xsi:type="dcterms:W3CDTF">2023-10-18T14:35:00Z</dcterms:created>
  <dcterms:modified xsi:type="dcterms:W3CDTF">2023-10-18T14:36:00Z</dcterms:modified>
</cp:coreProperties>
</file>